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——2024年黄村镇社会工作服务中心审计费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2024年黄村镇社会工作服务中心审计费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委托专业公司对2024年黄村镇社会工作服务中心运营工作进行审计，保障工作顺利完成。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2024年黄村镇社会工作服务中心审计费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0.300000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 w:bidi="ar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7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446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2024年黄村镇社会工作服务中心审计费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446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446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主要工作内容：委托专业公司对2024年黄村镇社会工作服务中心运营工作进行审计，保障工作顺利完成。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项目实施的必要性：委托专业公司对2024年黄村镇社会工作服务中心运营工作进行审计，保障工作顺利完成。</w:t>
      </w:r>
      <w:bookmarkStart w:id="0" w:name="_GoBack"/>
      <w:bookmarkEnd w:id="0"/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41A0BAA"/>
    <w:rsid w:val="05432E5D"/>
    <w:rsid w:val="0A5D4D63"/>
    <w:rsid w:val="0DA07961"/>
    <w:rsid w:val="120576A3"/>
    <w:rsid w:val="13F73D10"/>
    <w:rsid w:val="157C2F3F"/>
    <w:rsid w:val="18F92BF2"/>
    <w:rsid w:val="1F82545A"/>
    <w:rsid w:val="260519D5"/>
    <w:rsid w:val="26ED5943"/>
    <w:rsid w:val="2CAA79D5"/>
    <w:rsid w:val="2EF87F13"/>
    <w:rsid w:val="2F471EE1"/>
    <w:rsid w:val="308113CB"/>
    <w:rsid w:val="34B53ED7"/>
    <w:rsid w:val="37D8234A"/>
    <w:rsid w:val="4F815F87"/>
    <w:rsid w:val="54F9326F"/>
    <w:rsid w:val="58D475D9"/>
    <w:rsid w:val="59467262"/>
    <w:rsid w:val="594850A7"/>
    <w:rsid w:val="5A2D54AD"/>
    <w:rsid w:val="5F5A1B10"/>
    <w:rsid w:val="603B7FE0"/>
    <w:rsid w:val="625005B0"/>
    <w:rsid w:val="64E44DD1"/>
    <w:rsid w:val="651C2939"/>
    <w:rsid w:val="664540BB"/>
    <w:rsid w:val="671633FA"/>
    <w:rsid w:val="6A5B5F2E"/>
    <w:rsid w:val="6D535020"/>
    <w:rsid w:val="6D554A17"/>
    <w:rsid w:val="6E9D14D5"/>
    <w:rsid w:val="79FE3F2F"/>
    <w:rsid w:val="7A8F100B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2024-08-30T08:18:25Z</dcterms:modified>
  <dc:title>项目申报文本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